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8B" w:rsidRDefault="0090018B" w:rsidP="00D008DA">
      <w:pPr>
        <w:spacing w:after="0"/>
        <w:rPr>
          <w:sz w:val="28"/>
          <w:szCs w:val="28"/>
        </w:rPr>
      </w:pPr>
    </w:p>
    <w:p w:rsidR="004C6BA8" w:rsidRDefault="004C6BA8" w:rsidP="00D008DA">
      <w:pPr>
        <w:spacing w:after="0"/>
        <w:rPr>
          <w:sz w:val="28"/>
          <w:szCs w:val="28"/>
        </w:rPr>
      </w:pPr>
      <w:r>
        <w:rPr>
          <w:sz w:val="28"/>
          <w:szCs w:val="28"/>
        </w:rPr>
        <w:t xml:space="preserve">Subject- Social Studies </w:t>
      </w:r>
    </w:p>
    <w:p w:rsidR="00AD1672" w:rsidRDefault="00AD1672" w:rsidP="00D008DA">
      <w:pPr>
        <w:spacing w:after="0"/>
        <w:rPr>
          <w:sz w:val="28"/>
          <w:szCs w:val="28"/>
        </w:rPr>
      </w:pPr>
      <w:r>
        <w:rPr>
          <w:sz w:val="28"/>
          <w:szCs w:val="28"/>
        </w:rPr>
        <w:t xml:space="preserve">Primary grade 3 </w:t>
      </w:r>
    </w:p>
    <w:p w:rsidR="004C6BA8" w:rsidRDefault="004C6BA8" w:rsidP="00D008DA">
      <w:pPr>
        <w:spacing w:after="0"/>
        <w:rPr>
          <w:sz w:val="28"/>
          <w:szCs w:val="28"/>
        </w:rPr>
      </w:pPr>
    </w:p>
    <w:p w:rsidR="00AD1672" w:rsidRDefault="00AD1672" w:rsidP="00D008DA">
      <w:pPr>
        <w:spacing w:after="0"/>
        <w:rPr>
          <w:sz w:val="28"/>
          <w:szCs w:val="28"/>
        </w:rPr>
      </w:pPr>
      <w:r>
        <w:rPr>
          <w:sz w:val="28"/>
          <w:szCs w:val="28"/>
        </w:rPr>
        <w:t xml:space="preserve">BC New Curriculum </w:t>
      </w:r>
      <w:r w:rsidR="004C6BA8">
        <w:rPr>
          <w:sz w:val="28"/>
          <w:szCs w:val="28"/>
        </w:rPr>
        <w:t>–</w:t>
      </w:r>
      <w:r>
        <w:rPr>
          <w:sz w:val="28"/>
          <w:szCs w:val="28"/>
        </w:rPr>
        <w:t xml:space="preserve"> </w:t>
      </w:r>
      <w:r w:rsidR="004C6BA8">
        <w:rPr>
          <w:sz w:val="28"/>
          <w:szCs w:val="28"/>
        </w:rPr>
        <w:t xml:space="preserve">“Learning about indigenous people nurtures multicultural awareness and respect for diversity.” </w:t>
      </w:r>
    </w:p>
    <w:p w:rsidR="004C6BA8" w:rsidRDefault="004C6BA8" w:rsidP="00D008DA">
      <w:pPr>
        <w:spacing w:after="0"/>
        <w:rPr>
          <w:sz w:val="28"/>
          <w:szCs w:val="28"/>
        </w:rPr>
      </w:pPr>
      <w:r>
        <w:rPr>
          <w:sz w:val="28"/>
          <w:szCs w:val="28"/>
        </w:rPr>
        <w:t xml:space="preserve">First People Principles of Learning- “Learning involves exploration of one’s identity.” </w:t>
      </w:r>
    </w:p>
    <w:p w:rsidR="004C6BA8" w:rsidRDefault="004C6BA8" w:rsidP="00D008DA">
      <w:pPr>
        <w:spacing w:after="0"/>
        <w:rPr>
          <w:sz w:val="28"/>
          <w:szCs w:val="28"/>
        </w:rPr>
      </w:pPr>
    </w:p>
    <w:p w:rsidR="004C6BA8" w:rsidRDefault="004C6BA8" w:rsidP="00D008DA">
      <w:pPr>
        <w:spacing w:after="0"/>
        <w:rPr>
          <w:sz w:val="28"/>
          <w:szCs w:val="28"/>
        </w:rPr>
      </w:pPr>
      <w:r>
        <w:rPr>
          <w:sz w:val="28"/>
          <w:szCs w:val="28"/>
        </w:rPr>
        <w:br/>
        <w:t xml:space="preserve">Objectives- Show awareness of First Nations people by discussing First Nations people. </w:t>
      </w:r>
    </w:p>
    <w:p w:rsidR="004C6BA8" w:rsidRDefault="004C6BA8" w:rsidP="00D008DA">
      <w:pPr>
        <w:spacing w:after="0"/>
        <w:rPr>
          <w:sz w:val="28"/>
          <w:szCs w:val="28"/>
        </w:rPr>
      </w:pPr>
    </w:p>
    <w:p w:rsidR="001A5B53" w:rsidRDefault="001A5B53" w:rsidP="00D008DA">
      <w:pPr>
        <w:spacing w:after="0"/>
        <w:rPr>
          <w:sz w:val="28"/>
          <w:szCs w:val="28"/>
        </w:rPr>
      </w:pPr>
      <w:r>
        <w:rPr>
          <w:sz w:val="28"/>
          <w:szCs w:val="28"/>
        </w:rPr>
        <w:t xml:space="preserve">Essential Questions </w:t>
      </w:r>
    </w:p>
    <w:p w:rsidR="001A5B53" w:rsidRDefault="001A5B53" w:rsidP="001A5B53">
      <w:pPr>
        <w:pStyle w:val="ListParagraph"/>
        <w:numPr>
          <w:ilvl w:val="0"/>
          <w:numId w:val="1"/>
        </w:numPr>
        <w:spacing w:after="0"/>
        <w:rPr>
          <w:sz w:val="28"/>
          <w:szCs w:val="28"/>
        </w:rPr>
      </w:pPr>
      <w:r>
        <w:rPr>
          <w:sz w:val="28"/>
          <w:szCs w:val="28"/>
        </w:rPr>
        <w:t>Why are stories important to indigenous people?</w:t>
      </w:r>
    </w:p>
    <w:p w:rsidR="001A5B53" w:rsidRDefault="001A5B53" w:rsidP="001A5B53">
      <w:pPr>
        <w:pStyle w:val="ListParagraph"/>
        <w:numPr>
          <w:ilvl w:val="0"/>
          <w:numId w:val="1"/>
        </w:numPr>
        <w:spacing w:after="0"/>
        <w:rPr>
          <w:sz w:val="28"/>
          <w:szCs w:val="28"/>
        </w:rPr>
      </w:pPr>
      <w:r>
        <w:rPr>
          <w:sz w:val="28"/>
          <w:szCs w:val="28"/>
        </w:rPr>
        <w:t>Why do elders play a role and important part in the lives of First People?</w:t>
      </w:r>
    </w:p>
    <w:p w:rsidR="001A5B53" w:rsidRDefault="001A5B53" w:rsidP="001A5B53">
      <w:pPr>
        <w:pStyle w:val="ListParagraph"/>
        <w:numPr>
          <w:ilvl w:val="0"/>
          <w:numId w:val="1"/>
        </w:numPr>
        <w:spacing w:after="0"/>
        <w:rPr>
          <w:sz w:val="28"/>
          <w:szCs w:val="28"/>
        </w:rPr>
      </w:pPr>
      <w:r>
        <w:rPr>
          <w:sz w:val="28"/>
          <w:szCs w:val="28"/>
        </w:rPr>
        <w:t xml:space="preserve">What values were significant for local First Peoples? </w:t>
      </w:r>
    </w:p>
    <w:p w:rsidR="00BE3947" w:rsidRDefault="00BE3947" w:rsidP="00BE3947">
      <w:pPr>
        <w:spacing w:after="0"/>
        <w:rPr>
          <w:sz w:val="28"/>
          <w:szCs w:val="28"/>
        </w:rPr>
      </w:pPr>
    </w:p>
    <w:p w:rsidR="00BE3947" w:rsidRDefault="00BE3947" w:rsidP="00BE3947">
      <w:pPr>
        <w:spacing w:after="0"/>
        <w:rPr>
          <w:sz w:val="28"/>
          <w:szCs w:val="28"/>
        </w:rPr>
      </w:pPr>
      <w:r>
        <w:rPr>
          <w:sz w:val="28"/>
          <w:szCs w:val="28"/>
        </w:rPr>
        <w:t xml:space="preserve">Vocabulary- canoe, trade, design, paddlers, practical, families </w:t>
      </w:r>
    </w:p>
    <w:p w:rsidR="00BE3947" w:rsidRDefault="00BE3947" w:rsidP="00BE3947">
      <w:pPr>
        <w:spacing w:after="0"/>
        <w:rPr>
          <w:sz w:val="28"/>
          <w:szCs w:val="28"/>
        </w:rPr>
      </w:pPr>
    </w:p>
    <w:p w:rsidR="00BE3947" w:rsidRDefault="00BE3947" w:rsidP="00BE3947">
      <w:pPr>
        <w:spacing w:after="0"/>
        <w:rPr>
          <w:sz w:val="28"/>
          <w:szCs w:val="28"/>
        </w:rPr>
      </w:pPr>
      <w:r>
        <w:rPr>
          <w:sz w:val="28"/>
          <w:szCs w:val="28"/>
        </w:rPr>
        <w:t>Activity 1</w:t>
      </w:r>
    </w:p>
    <w:p w:rsidR="00BE3947" w:rsidRDefault="00BE3947" w:rsidP="00BE3947">
      <w:pPr>
        <w:spacing w:after="0"/>
        <w:rPr>
          <w:sz w:val="28"/>
          <w:szCs w:val="28"/>
        </w:rPr>
      </w:pPr>
    </w:p>
    <w:p w:rsidR="00BE3947" w:rsidRDefault="00BE3947" w:rsidP="00BE3947">
      <w:pPr>
        <w:spacing w:after="0"/>
        <w:rPr>
          <w:sz w:val="28"/>
          <w:szCs w:val="28"/>
        </w:rPr>
      </w:pPr>
      <w:r>
        <w:rPr>
          <w:sz w:val="28"/>
          <w:szCs w:val="28"/>
        </w:rPr>
        <w:t>Children can draw canoes, and try to add First Nation designs on their canoe.  Also, First Nation community names their canoe that represents their community</w:t>
      </w:r>
      <w:r w:rsidR="00FC52A0">
        <w:rPr>
          <w:sz w:val="28"/>
          <w:szCs w:val="28"/>
        </w:rPr>
        <w:t xml:space="preserve"> or who they are. </w:t>
      </w:r>
    </w:p>
    <w:p w:rsidR="00FC52A0" w:rsidRDefault="00FC52A0" w:rsidP="00BE3947">
      <w:pPr>
        <w:spacing w:after="0"/>
        <w:rPr>
          <w:sz w:val="28"/>
          <w:szCs w:val="28"/>
        </w:rPr>
      </w:pPr>
    </w:p>
    <w:p w:rsidR="00FC52A0" w:rsidRDefault="001F4159" w:rsidP="00BE3947">
      <w:pPr>
        <w:spacing w:after="0"/>
        <w:rPr>
          <w:sz w:val="28"/>
          <w:szCs w:val="28"/>
        </w:rPr>
      </w:pPr>
      <w:r>
        <w:rPr>
          <w:sz w:val="28"/>
          <w:szCs w:val="28"/>
        </w:rPr>
        <w:t>Activity 2</w:t>
      </w:r>
    </w:p>
    <w:p w:rsidR="001F4159" w:rsidRDefault="001F4159" w:rsidP="00BE3947">
      <w:pPr>
        <w:spacing w:after="0"/>
        <w:rPr>
          <w:sz w:val="28"/>
          <w:szCs w:val="28"/>
        </w:rPr>
      </w:pPr>
    </w:p>
    <w:p w:rsidR="001F4159" w:rsidRDefault="001F4159" w:rsidP="00BE3947">
      <w:pPr>
        <w:spacing w:after="0"/>
        <w:rPr>
          <w:sz w:val="28"/>
          <w:szCs w:val="28"/>
        </w:rPr>
      </w:pPr>
      <w:r>
        <w:rPr>
          <w:sz w:val="28"/>
          <w:szCs w:val="28"/>
        </w:rPr>
        <w:t xml:space="preserve">Indigenous history on transportation- walk, canoe, snow shoe. </w:t>
      </w:r>
    </w:p>
    <w:p w:rsidR="001F4159" w:rsidRDefault="005961E0" w:rsidP="00BE3947">
      <w:pPr>
        <w:spacing w:after="0"/>
        <w:rPr>
          <w:sz w:val="28"/>
          <w:szCs w:val="28"/>
        </w:rPr>
      </w:pPr>
      <w:r>
        <w:rPr>
          <w:sz w:val="28"/>
          <w:szCs w:val="28"/>
        </w:rPr>
        <w:t xml:space="preserve">First Nation people travelled to trade with other communities.  </w:t>
      </w:r>
      <w:r w:rsidR="002373BE">
        <w:rPr>
          <w:sz w:val="28"/>
          <w:szCs w:val="28"/>
        </w:rPr>
        <w:t xml:space="preserve">First Nation people travelled from winter to summer homes. In early spring to late fall.  They used Canoes for harvest fish, shellfish, seals, sea otters, fruits, tools, and materials for resources, for instance cedar, bark, planks, and logs. </w:t>
      </w:r>
    </w:p>
    <w:p w:rsidR="00A21853" w:rsidRDefault="00A21853" w:rsidP="00BE3947">
      <w:pPr>
        <w:spacing w:after="0"/>
        <w:rPr>
          <w:sz w:val="28"/>
          <w:szCs w:val="28"/>
        </w:rPr>
      </w:pPr>
    </w:p>
    <w:p w:rsidR="002373BE" w:rsidRDefault="002373BE" w:rsidP="00BE3947">
      <w:pPr>
        <w:spacing w:after="0"/>
        <w:rPr>
          <w:sz w:val="24"/>
          <w:szCs w:val="24"/>
        </w:rPr>
      </w:pPr>
    </w:p>
    <w:p w:rsidR="002373BE" w:rsidRDefault="002373BE" w:rsidP="00BE3947">
      <w:pPr>
        <w:spacing w:after="0"/>
        <w:rPr>
          <w:sz w:val="24"/>
          <w:szCs w:val="24"/>
        </w:rPr>
      </w:pPr>
    </w:p>
    <w:p w:rsidR="001F4159" w:rsidRDefault="001F4159" w:rsidP="00BE3947">
      <w:pPr>
        <w:spacing w:after="0"/>
        <w:rPr>
          <w:sz w:val="24"/>
          <w:szCs w:val="24"/>
        </w:rPr>
      </w:pPr>
      <w:r>
        <w:rPr>
          <w:sz w:val="24"/>
          <w:szCs w:val="24"/>
        </w:rPr>
        <w:t xml:space="preserve">Some canoes were as long as 18 meters.  First Nations people often travelled the 1600km round trips south to Victoria from the Northern BC islands and Coast with their large trading fleets of canoes.  They were travelling for months at a time, perhaps as far as California. </w:t>
      </w:r>
    </w:p>
    <w:p w:rsidR="0056609C" w:rsidRDefault="0056609C" w:rsidP="00BE3947">
      <w:pPr>
        <w:spacing w:after="0"/>
        <w:rPr>
          <w:sz w:val="24"/>
          <w:szCs w:val="24"/>
        </w:rPr>
      </w:pPr>
      <w:r>
        <w:rPr>
          <w:sz w:val="24"/>
          <w:szCs w:val="24"/>
        </w:rPr>
        <w:t>(</w:t>
      </w:r>
      <w:r>
        <w:rPr>
          <w:i/>
          <w:sz w:val="24"/>
          <w:szCs w:val="24"/>
        </w:rPr>
        <w:t xml:space="preserve">First Nation Awareness Education Division. P. 50) </w:t>
      </w:r>
    </w:p>
    <w:p w:rsidR="00737688" w:rsidRDefault="00737688" w:rsidP="00BE3947">
      <w:pPr>
        <w:spacing w:after="0"/>
        <w:rPr>
          <w:sz w:val="24"/>
          <w:szCs w:val="24"/>
        </w:rPr>
      </w:pPr>
    </w:p>
    <w:p w:rsidR="00737688" w:rsidRDefault="00A21853" w:rsidP="00BE3947">
      <w:pPr>
        <w:spacing w:after="0"/>
        <w:rPr>
          <w:sz w:val="28"/>
          <w:szCs w:val="28"/>
        </w:rPr>
      </w:pPr>
      <w:r>
        <w:rPr>
          <w:sz w:val="28"/>
          <w:szCs w:val="28"/>
        </w:rPr>
        <w:t>Activity 3</w:t>
      </w:r>
    </w:p>
    <w:p w:rsidR="00A21853" w:rsidRDefault="00A21853" w:rsidP="00BE3947">
      <w:pPr>
        <w:spacing w:after="0"/>
        <w:rPr>
          <w:sz w:val="28"/>
          <w:szCs w:val="28"/>
        </w:rPr>
      </w:pPr>
    </w:p>
    <w:p w:rsidR="00A21853" w:rsidRDefault="00A21853" w:rsidP="00BE3947">
      <w:pPr>
        <w:spacing w:after="0"/>
        <w:rPr>
          <w:sz w:val="28"/>
          <w:szCs w:val="28"/>
        </w:rPr>
      </w:pPr>
      <w:r>
        <w:rPr>
          <w:sz w:val="28"/>
          <w:szCs w:val="28"/>
        </w:rPr>
        <w:t xml:space="preserve">It would be great to students to sort out the traditional roles for each area.  </w:t>
      </w:r>
      <w:r w:rsidR="00B43CC7">
        <w:rPr>
          <w:sz w:val="28"/>
          <w:szCs w:val="28"/>
        </w:rPr>
        <w:t>(</w:t>
      </w:r>
      <w:proofErr w:type="gramStart"/>
      <w:r w:rsidR="00B43CC7">
        <w:rPr>
          <w:sz w:val="28"/>
          <w:szCs w:val="28"/>
        </w:rPr>
        <w:t>use</w:t>
      </w:r>
      <w:proofErr w:type="gramEnd"/>
      <w:r w:rsidR="00B43CC7">
        <w:rPr>
          <w:sz w:val="28"/>
          <w:szCs w:val="28"/>
        </w:rPr>
        <w:t xml:space="preserve"> a Venn Diagram) </w:t>
      </w:r>
    </w:p>
    <w:p w:rsidR="00A21853" w:rsidRDefault="00A21853" w:rsidP="00BE3947">
      <w:pPr>
        <w:spacing w:after="0"/>
        <w:rPr>
          <w:sz w:val="28"/>
          <w:szCs w:val="28"/>
        </w:rPr>
      </w:pPr>
    </w:p>
    <w:p w:rsidR="00A21853" w:rsidRDefault="00A21853" w:rsidP="00BE3947">
      <w:pPr>
        <w:spacing w:after="0"/>
        <w:rPr>
          <w:sz w:val="28"/>
          <w:szCs w:val="28"/>
        </w:rPr>
      </w:pPr>
      <w:r>
        <w:rPr>
          <w:sz w:val="28"/>
          <w:szCs w:val="28"/>
        </w:rPr>
        <w:t xml:space="preserve">Elders- teachings, oral traditions, and storytelling. </w:t>
      </w:r>
    </w:p>
    <w:p w:rsidR="00A21853" w:rsidRDefault="00A21853" w:rsidP="00BE3947">
      <w:pPr>
        <w:spacing w:after="0"/>
        <w:rPr>
          <w:sz w:val="28"/>
          <w:szCs w:val="28"/>
        </w:rPr>
      </w:pPr>
      <w:r>
        <w:rPr>
          <w:sz w:val="28"/>
          <w:szCs w:val="28"/>
        </w:rPr>
        <w:t xml:space="preserve">Women roles- make weaving baskets, pick berries, harvest berries, clams, clothing preserving food, and make the summer homes. Etc. </w:t>
      </w:r>
    </w:p>
    <w:p w:rsidR="00A21853" w:rsidRDefault="00A21853" w:rsidP="00BE3947">
      <w:pPr>
        <w:spacing w:after="0"/>
        <w:rPr>
          <w:sz w:val="28"/>
          <w:szCs w:val="28"/>
        </w:rPr>
      </w:pPr>
      <w:r>
        <w:rPr>
          <w:sz w:val="28"/>
          <w:szCs w:val="28"/>
        </w:rPr>
        <w:t xml:space="preserve">Men- hunting, fishing, shelter, longhouse, logs, canoes, and tools, etc. </w:t>
      </w:r>
    </w:p>
    <w:p w:rsidR="00A21853" w:rsidRPr="005961E0" w:rsidRDefault="00A21853" w:rsidP="00BE3947">
      <w:pPr>
        <w:spacing w:after="0"/>
        <w:rPr>
          <w:sz w:val="28"/>
          <w:szCs w:val="28"/>
        </w:rPr>
      </w:pPr>
      <w:r>
        <w:rPr>
          <w:sz w:val="28"/>
          <w:szCs w:val="28"/>
        </w:rPr>
        <w:t xml:space="preserve">Children- depending on age, but they would eventually learn from mother or father. </w:t>
      </w:r>
    </w:p>
    <w:p w:rsidR="00BE3947" w:rsidRDefault="00BE3947" w:rsidP="00BE3947">
      <w:pPr>
        <w:spacing w:after="0"/>
        <w:rPr>
          <w:sz w:val="28"/>
          <w:szCs w:val="28"/>
        </w:rPr>
      </w:pPr>
    </w:p>
    <w:p w:rsidR="009063A1" w:rsidRDefault="009063A1" w:rsidP="00BE3947">
      <w:pPr>
        <w:spacing w:after="0"/>
        <w:rPr>
          <w:sz w:val="28"/>
          <w:szCs w:val="28"/>
        </w:rPr>
      </w:pPr>
      <w:r>
        <w:rPr>
          <w:sz w:val="28"/>
          <w:szCs w:val="28"/>
        </w:rPr>
        <w:t xml:space="preserve">Activity 4 </w:t>
      </w:r>
    </w:p>
    <w:p w:rsidR="009063A1" w:rsidRDefault="009063A1" w:rsidP="00BE3947">
      <w:pPr>
        <w:spacing w:after="0"/>
        <w:rPr>
          <w:sz w:val="28"/>
          <w:szCs w:val="28"/>
        </w:rPr>
      </w:pPr>
    </w:p>
    <w:p w:rsidR="009063A1" w:rsidRDefault="009063A1" w:rsidP="00BE3947">
      <w:pPr>
        <w:spacing w:after="0"/>
        <w:rPr>
          <w:sz w:val="28"/>
          <w:szCs w:val="28"/>
        </w:rPr>
      </w:pPr>
      <w:r>
        <w:rPr>
          <w:sz w:val="28"/>
          <w:szCs w:val="28"/>
        </w:rPr>
        <w:t xml:space="preserve">First Nation people still use canoes today, but it’s for different reasons. </w:t>
      </w:r>
    </w:p>
    <w:p w:rsidR="009063A1" w:rsidRDefault="009063A1" w:rsidP="009063A1">
      <w:pPr>
        <w:pStyle w:val="ListParagraph"/>
        <w:numPr>
          <w:ilvl w:val="0"/>
          <w:numId w:val="2"/>
        </w:numPr>
        <w:spacing w:after="0"/>
        <w:rPr>
          <w:sz w:val="28"/>
          <w:szCs w:val="28"/>
        </w:rPr>
      </w:pPr>
      <w:r>
        <w:rPr>
          <w:sz w:val="28"/>
          <w:szCs w:val="28"/>
        </w:rPr>
        <w:t xml:space="preserve">To be close to water and feel a connectedness to nature. </w:t>
      </w:r>
    </w:p>
    <w:p w:rsidR="009063A1" w:rsidRDefault="009063A1" w:rsidP="009063A1">
      <w:pPr>
        <w:pStyle w:val="ListParagraph"/>
        <w:numPr>
          <w:ilvl w:val="0"/>
          <w:numId w:val="2"/>
        </w:numPr>
        <w:spacing w:after="0"/>
        <w:rPr>
          <w:sz w:val="28"/>
          <w:szCs w:val="28"/>
        </w:rPr>
      </w:pPr>
      <w:r>
        <w:rPr>
          <w:sz w:val="28"/>
          <w:szCs w:val="28"/>
        </w:rPr>
        <w:t xml:space="preserve">Tribal Journey and travel with family or canoe family from community to community. </w:t>
      </w:r>
    </w:p>
    <w:p w:rsidR="009063A1" w:rsidRDefault="009063A1" w:rsidP="009063A1">
      <w:pPr>
        <w:pStyle w:val="ListParagraph"/>
        <w:numPr>
          <w:ilvl w:val="0"/>
          <w:numId w:val="2"/>
        </w:numPr>
        <w:spacing w:after="0"/>
        <w:rPr>
          <w:sz w:val="28"/>
          <w:szCs w:val="28"/>
        </w:rPr>
      </w:pPr>
      <w:r>
        <w:rPr>
          <w:sz w:val="28"/>
          <w:szCs w:val="28"/>
        </w:rPr>
        <w:t xml:space="preserve">Canoe races that is held in different communities. </w:t>
      </w:r>
    </w:p>
    <w:p w:rsidR="009063A1" w:rsidRDefault="009063A1" w:rsidP="009063A1">
      <w:pPr>
        <w:pStyle w:val="ListParagraph"/>
        <w:numPr>
          <w:ilvl w:val="0"/>
          <w:numId w:val="2"/>
        </w:numPr>
        <w:spacing w:after="0"/>
        <w:rPr>
          <w:sz w:val="28"/>
          <w:szCs w:val="28"/>
        </w:rPr>
      </w:pPr>
      <w:r>
        <w:rPr>
          <w:sz w:val="28"/>
          <w:szCs w:val="28"/>
        </w:rPr>
        <w:t xml:space="preserve">Train together with Canoe family. </w:t>
      </w:r>
    </w:p>
    <w:p w:rsidR="009063A1" w:rsidRDefault="009063A1" w:rsidP="009063A1">
      <w:pPr>
        <w:spacing w:after="0"/>
        <w:rPr>
          <w:sz w:val="28"/>
          <w:szCs w:val="28"/>
        </w:rPr>
      </w:pPr>
      <w:r>
        <w:rPr>
          <w:sz w:val="28"/>
          <w:szCs w:val="28"/>
        </w:rPr>
        <w:t xml:space="preserve">Sports activities involves patience, time and dedication.  For people that have one special goal, but have fun trying or succeeding goals is always fun and special.  </w:t>
      </w:r>
    </w:p>
    <w:p w:rsidR="009063A1" w:rsidRDefault="009063A1" w:rsidP="009063A1">
      <w:pPr>
        <w:spacing w:after="0"/>
        <w:rPr>
          <w:sz w:val="28"/>
          <w:szCs w:val="28"/>
        </w:rPr>
      </w:pPr>
    </w:p>
    <w:p w:rsidR="009063A1" w:rsidRDefault="009063A1" w:rsidP="009063A1">
      <w:pPr>
        <w:spacing w:after="0"/>
        <w:rPr>
          <w:sz w:val="28"/>
          <w:szCs w:val="28"/>
        </w:rPr>
      </w:pPr>
      <w:r>
        <w:rPr>
          <w:sz w:val="28"/>
          <w:szCs w:val="28"/>
        </w:rPr>
        <w:t xml:space="preserve">Children can write what makes a sports family? </w:t>
      </w:r>
    </w:p>
    <w:p w:rsidR="009063A1" w:rsidRDefault="009063A1" w:rsidP="009063A1">
      <w:pPr>
        <w:pStyle w:val="ListParagraph"/>
        <w:numPr>
          <w:ilvl w:val="0"/>
          <w:numId w:val="3"/>
        </w:numPr>
        <w:spacing w:after="0"/>
        <w:rPr>
          <w:sz w:val="28"/>
          <w:szCs w:val="28"/>
        </w:rPr>
      </w:pPr>
      <w:r>
        <w:rPr>
          <w:sz w:val="28"/>
          <w:szCs w:val="28"/>
        </w:rPr>
        <w:t xml:space="preserve">What sport? </w:t>
      </w:r>
    </w:p>
    <w:p w:rsidR="009063A1" w:rsidRDefault="009063A1" w:rsidP="009063A1">
      <w:pPr>
        <w:pStyle w:val="ListParagraph"/>
        <w:numPr>
          <w:ilvl w:val="0"/>
          <w:numId w:val="3"/>
        </w:numPr>
        <w:spacing w:after="0"/>
        <w:rPr>
          <w:sz w:val="28"/>
          <w:szCs w:val="28"/>
        </w:rPr>
      </w:pPr>
      <w:r>
        <w:rPr>
          <w:sz w:val="28"/>
          <w:szCs w:val="28"/>
        </w:rPr>
        <w:t>What training is involved?</w:t>
      </w:r>
    </w:p>
    <w:p w:rsidR="009063A1" w:rsidRDefault="009063A1" w:rsidP="009063A1">
      <w:pPr>
        <w:pStyle w:val="ListParagraph"/>
        <w:numPr>
          <w:ilvl w:val="0"/>
          <w:numId w:val="3"/>
        </w:numPr>
        <w:spacing w:after="0"/>
        <w:rPr>
          <w:sz w:val="28"/>
          <w:szCs w:val="28"/>
        </w:rPr>
      </w:pPr>
      <w:r>
        <w:rPr>
          <w:sz w:val="28"/>
          <w:szCs w:val="28"/>
        </w:rPr>
        <w:t xml:space="preserve">What is fun about the sport? </w:t>
      </w:r>
    </w:p>
    <w:p w:rsidR="009063A1" w:rsidRDefault="009063A1" w:rsidP="009063A1">
      <w:pPr>
        <w:pStyle w:val="ListParagraph"/>
        <w:numPr>
          <w:ilvl w:val="0"/>
          <w:numId w:val="3"/>
        </w:numPr>
        <w:spacing w:after="0"/>
        <w:rPr>
          <w:sz w:val="28"/>
          <w:szCs w:val="28"/>
        </w:rPr>
      </w:pPr>
      <w:r>
        <w:rPr>
          <w:sz w:val="28"/>
          <w:szCs w:val="28"/>
        </w:rPr>
        <w:t xml:space="preserve">What is your favorite memory? </w:t>
      </w:r>
    </w:p>
    <w:p w:rsidR="009063A1" w:rsidRDefault="009063A1" w:rsidP="009063A1">
      <w:pPr>
        <w:pStyle w:val="ListParagraph"/>
        <w:numPr>
          <w:ilvl w:val="0"/>
          <w:numId w:val="3"/>
        </w:numPr>
        <w:spacing w:after="0"/>
        <w:rPr>
          <w:sz w:val="28"/>
          <w:szCs w:val="28"/>
        </w:rPr>
      </w:pPr>
      <w:r>
        <w:rPr>
          <w:sz w:val="28"/>
          <w:szCs w:val="28"/>
        </w:rPr>
        <w:t xml:space="preserve">How does it feel to accomplish the goal? Or winning? </w:t>
      </w:r>
    </w:p>
    <w:p w:rsidR="001909DE" w:rsidRDefault="001909DE" w:rsidP="001909DE">
      <w:pPr>
        <w:spacing w:after="0"/>
        <w:rPr>
          <w:sz w:val="28"/>
          <w:szCs w:val="28"/>
        </w:rPr>
      </w:pPr>
    </w:p>
    <w:p w:rsidR="001909DE" w:rsidRDefault="001909DE" w:rsidP="001909DE">
      <w:pPr>
        <w:spacing w:after="0"/>
        <w:rPr>
          <w:sz w:val="28"/>
          <w:szCs w:val="28"/>
        </w:rPr>
      </w:pPr>
      <w:r>
        <w:rPr>
          <w:noProof/>
          <w:sz w:val="28"/>
          <w:szCs w:val="28"/>
          <w:lang w:eastAsia="en-CA"/>
        </w:rPr>
        <w:lastRenderedPageBreak/>
        <w:drawing>
          <wp:inline distT="0" distB="0" distL="0" distR="0">
            <wp:extent cx="2329656" cy="1387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es1[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366720" cy="1409918"/>
                    </a:xfrm>
                    <a:prstGeom prst="rect">
                      <a:avLst/>
                    </a:prstGeom>
                  </pic:spPr>
                </pic:pic>
              </a:graphicData>
            </a:graphic>
          </wp:inline>
        </w:drawing>
      </w:r>
    </w:p>
    <w:p w:rsidR="001909DE" w:rsidRDefault="001909DE" w:rsidP="001909DE">
      <w:pPr>
        <w:spacing w:after="0"/>
        <w:rPr>
          <w:sz w:val="28"/>
          <w:szCs w:val="28"/>
        </w:rPr>
      </w:pPr>
      <w:r>
        <w:rPr>
          <w:sz w:val="28"/>
          <w:szCs w:val="28"/>
        </w:rPr>
        <w:t xml:space="preserve">Tribal Journey </w:t>
      </w:r>
    </w:p>
    <w:p w:rsidR="001909DE" w:rsidRDefault="001909DE" w:rsidP="001909DE">
      <w:pPr>
        <w:spacing w:after="0"/>
        <w:rPr>
          <w:sz w:val="28"/>
          <w:szCs w:val="28"/>
        </w:rPr>
      </w:pPr>
    </w:p>
    <w:p w:rsidR="005B2549" w:rsidRDefault="005B2549" w:rsidP="001909DE">
      <w:pPr>
        <w:spacing w:after="0"/>
        <w:rPr>
          <w:noProof/>
          <w:sz w:val="28"/>
          <w:szCs w:val="28"/>
          <w:lang w:eastAsia="en-CA"/>
        </w:rPr>
      </w:pPr>
    </w:p>
    <w:p w:rsidR="005B2549" w:rsidRDefault="00073C09" w:rsidP="001909DE">
      <w:pPr>
        <w:spacing w:after="0"/>
        <w:rPr>
          <w:sz w:val="28"/>
          <w:szCs w:val="28"/>
        </w:rPr>
      </w:pPr>
      <w:r>
        <w:rPr>
          <w:noProof/>
          <w:sz w:val="28"/>
          <w:szCs w:val="28"/>
          <w:lang w:eastAsia="en-CA"/>
        </w:rPr>
        <w:drawing>
          <wp:inline distT="0" distB="0" distL="0" distR="0">
            <wp:extent cx="2453681" cy="17411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j_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722" cy="1746876"/>
                    </a:xfrm>
                    <a:prstGeom prst="rect">
                      <a:avLst/>
                    </a:prstGeom>
                  </pic:spPr>
                </pic:pic>
              </a:graphicData>
            </a:graphic>
          </wp:inline>
        </w:drawing>
      </w:r>
      <w:r w:rsidR="00364DC1">
        <w:rPr>
          <w:noProof/>
          <w:lang w:eastAsia="en-CA"/>
        </w:rPr>
        <mc:AlternateContent>
          <mc:Choice Requires="wps">
            <w:drawing>
              <wp:inline distT="0" distB="0" distL="0" distR="0" wp14:anchorId="260B3AA1" wp14:editId="15BA5A68">
                <wp:extent cx="304800" cy="304800"/>
                <wp:effectExtent l="0" t="0" r="0" b="0"/>
                <wp:docPr id="3" name="AutoShape 3" descr="https://static.wixstatic.com/media/f8ad3b_72800079eb2848c185cb3a25c9de266d~mv2.jpg/v1/crop/x_15,y_66,w_434,h_489/fill/w_403,h_455,al_c,q_80,usm_0.66_1.00_0.01/f8ad3b_72800079eb2848c185cb3a25c9de266d~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8DDA7" id="AutoShape 3" o:spid="_x0000_s1026" alt="https://static.wixstatic.com/media/f8ad3b_72800079eb2848c185cb3a25c9de266d~mv2.jpg/v1/crop/x_15,y_66,w_434,h_489/fill/w_403,h_455,al_c,q_80,usm_0.66_1.00_0.01/f8ad3b_72800079eb2848c185cb3a25c9de266d~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SIrsl&#10;MwMAAI8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B55B4C" w:rsidRDefault="00B55B4C" w:rsidP="001909DE">
      <w:pPr>
        <w:spacing w:after="0"/>
        <w:rPr>
          <w:sz w:val="28"/>
          <w:szCs w:val="28"/>
        </w:rPr>
      </w:pPr>
    </w:p>
    <w:p w:rsidR="00B55B4C" w:rsidRDefault="00B55B4C" w:rsidP="001909DE">
      <w:pPr>
        <w:spacing w:after="0"/>
        <w:rPr>
          <w:sz w:val="28"/>
          <w:szCs w:val="28"/>
        </w:rPr>
      </w:pPr>
    </w:p>
    <w:p w:rsidR="00B55B4C" w:rsidRDefault="005B2549" w:rsidP="001909DE">
      <w:pPr>
        <w:spacing w:after="0"/>
        <w:rPr>
          <w:noProof/>
          <w:sz w:val="28"/>
          <w:szCs w:val="28"/>
          <w:lang w:eastAsia="en-CA"/>
        </w:rPr>
      </w:pPr>
      <w:r>
        <w:rPr>
          <w:sz w:val="28"/>
          <w:szCs w:val="28"/>
        </w:rPr>
        <w:t>Canoe</w:t>
      </w:r>
    </w:p>
    <w:p w:rsidR="00B55B4C" w:rsidRDefault="00B55B4C" w:rsidP="001909DE">
      <w:pPr>
        <w:spacing w:after="0"/>
        <w:rPr>
          <w:sz w:val="28"/>
          <w:szCs w:val="28"/>
        </w:rPr>
      </w:pPr>
      <w:r>
        <w:rPr>
          <w:noProof/>
          <w:sz w:val="28"/>
          <w:szCs w:val="28"/>
          <w:lang w:eastAsia="en-CA"/>
        </w:rPr>
        <w:drawing>
          <wp:inline distT="0" distB="0" distL="0" distR="0" wp14:anchorId="3A9F1ED2" wp14:editId="056E2746">
            <wp:extent cx="2204486" cy="192341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oe_bark1825[1].jpg"/>
                    <pic:cNvPicPr/>
                  </pic:nvPicPr>
                  <pic:blipFill>
                    <a:blip r:embed="rId9">
                      <a:extLst>
                        <a:ext uri="{28A0092B-C50C-407E-A947-70E740481C1C}">
                          <a14:useLocalDpi xmlns:a14="http://schemas.microsoft.com/office/drawing/2010/main" val="0"/>
                        </a:ext>
                      </a:extLst>
                    </a:blip>
                    <a:stretch>
                      <a:fillRect/>
                    </a:stretch>
                  </pic:blipFill>
                  <pic:spPr>
                    <a:xfrm>
                      <a:off x="0" y="0"/>
                      <a:ext cx="2228112" cy="1944029"/>
                    </a:xfrm>
                    <a:prstGeom prst="rect">
                      <a:avLst/>
                    </a:prstGeom>
                  </pic:spPr>
                </pic:pic>
              </a:graphicData>
            </a:graphic>
          </wp:inline>
        </w:drawing>
      </w:r>
      <w:r>
        <w:rPr>
          <w:sz w:val="28"/>
          <w:szCs w:val="28"/>
        </w:rPr>
        <w:t xml:space="preserve">              </w:t>
      </w:r>
    </w:p>
    <w:p w:rsidR="001909DE" w:rsidRDefault="00B55B4C" w:rsidP="001909DE">
      <w:pPr>
        <w:spacing w:after="0"/>
        <w:rPr>
          <w:noProof/>
          <w:sz w:val="28"/>
          <w:szCs w:val="28"/>
          <w:lang w:eastAsia="en-CA"/>
        </w:rPr>
      </w:pPr>
      <w:r>
        <w:rPr>
          <w:noProof/>
          <w:sz w:val="28"/>
          <w:szCs w:val="28"/>
          <w:lang w:eastAsia="en-CA"/>
        </w:rPr>
        <w:t xml:space="preserve">                </w:t>
      </w:r>
    </w:p>
    <w:p w:rsidR="001909DE" w:rsidRDefault="001909DE" w:rsidP="001909DE">
      <w:pPr>
        <w:spacing w:after="0"/>
        <w:rPr>
          <w:noProof/>
          <w:sz w:val="28"/>
          <w:szCs w:val="28"/>
          <w:lang w:eastAsia="en-CA"/>
        </w:rPr>
      </w:pPr>
    </w:p>
    <w:p w:rsidR="001909DE" w:rsidRDefault="001909DE" w:rsidP="001909DE">
      <w:pPr>
        <w:spacing w:after="0"/>
        <w:rPr>
          <w:noProof/>
          <w:sz w:val="28"/>
          <w:szCs w:val="28"/>
          <w:lang w:eastAsia="en-CA"/>
        </w:rPr>
      </w:pPr>
    </w:p>
    <w:p w:rsidR="001909DE" w:rsidRDefault="001909DE" w:rsidP="001909DE">
      <w:pPr>
        <w:spacing w:after="0"/>
        <w:rPr>
          <w:noProof/>
          <w:sz w:val="28"/>
          <w:szCs w:val="28"/>
          <w:lang w:eastAsia="en-CA"/>
        </w:rPr>
      </w:pPr>
    </w:p>
    <w:p w:rsidR="001909DE" w:rsidRDefault="00B55B4C" w:rsidP="001909DE">
      <w:pPr>
        <w:spacing w:after="0"/>
        <w:rPr>
          <w:noProof/>
          <w:sz w:val="28"/>
          <w:szCs w:val="28"/>
          <w:lang w:eastAsia="en-CA"/>
        </w:rPr>
      </w:pPr>
      <w:r w:rsidRPr="00B55B4C">
        <w:rPr>
          <w:noProof/>
          <w:sz w:val="28"/>
          <w:szCs w:val="28"/>
          <w:lang w:eastAsia="en-CA"/>
        </w:rPr>
        <w:lastRenderedPageBreak/>
        <w:drawing>
          <wp:inline distT="0" distB="0" distL="0" distR="0">
            <wp:extent cx="5372100" cy="7467600"/>
            <wp:effectExtent l="0" t="0" r="0" b="0"/>
            <wp:docPr id="9" name="Picture 9" descr="C:\Users\Owner\Documents\1587af276be82eb0df2b3834d11665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1587af276be82eb0df2b3834d11665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467600"/>
                    </a:xfrm>
                    <a:prstGeom prst="rect">
                      <a:avLst/>
                    </a:prstGeom>
                    <a:noFill/>
                    <a:ln>
                      <a:noFill/>
                    </a:ln>
                  </pic:spPr>
                </pic:pic>
              </a:graphicData>
            </a:graphic>
          </wp:inline>
        </w:drawing>
      </w:r>
    </w:p>
    <w:p w:rsidR="00B55B4C" w:rsidRDefault="00B55B4C" w:rsidP="001909DE">
      <w:pPr>
        <w:spacing w:after="0"/>
        <w:rPr>
          <w:noProof/>
          <w:sz w:val="28"/>
          <w:szCs w:val="28"/>
          <w:lang w:eastAsia="en-CA"/>
        </w:rPr>
      </w:pPr>
      <w:hyperlink r:id="rId11" w:history="1">
        <w:r w:rsidRPr="00921219">
          <w:rPr>
            <w:rStyle w:val="Hyperlink"/>
            <w:noProof/>
            <w:sz w:val="28"/>
            <w:szCs w:val="28"/>
            <w:lang w:eastAsia="en-CA"/>
          </w:rPr>
          <w:t>https://www.pinterest.com/pin/456552480944573745/</w:t>
        </w:r>
      </w:hyperlink>
      <w:r>
        <w:rPr>
          <w:noProof/>
          <w:sz w:val="28"/>
          <w:szCs w:val="28"/>
          <w:lang w:eastAsia="en-CA"/>
        </w:rPr>
        <w:t xml:space="preserve"> </w:t>
      </w:r>
    </w:p>
    <w:p w:rsidR="00B55B4C" w:rsidRDefault="00B55B4C" w:rsidP="001909DE">
      <w:pPr>
        <w:spacing w:after="0"/>
        <w:rPr>
          <w:noProof/>
          <w:sz w:val="28"/>
          <w:szCs w:val="28"/>
          <w:lang w:eastAsia="en-CA"/>
        </w:rPr>
      </w:pPr>
    </w:p>
    <w:p w:rsidR="00621772" w:rsidRDefault="00621772" w:rsidP="001909DE">
      <w:pPr>
        <w:spacing w:after="0"/>
        <w:rPr>
          <w:noProof/>
          <w:sz w:val="28"/>
          <w:szCs w:val="28"/>
          <w:lang w:eastAsia="en-CA"/>
        </w:rPr>
      </w:pPr>
    </w:p>
    <w:p w:rsidR="00621772" w:rsidRDefault="00621772" w:rsidP="001909DE">
      <w:pPr>
        <w:spacing w:after="0"/>
        <w:rPr>
          <w:noProof/>
          <w:sz w:val="28"/>
          <w:szCs w:val="28"/>
          <w:lang w:eastAsia="en-CA"/>
        </w:rPr>
      </w:pPr>
      <w:bookmarkStart w:id="0" w:name="_GoBack"/>
      <w:bookmarkEnd w:id="0"/>
      <w:r>
        <w:rPr>
          <w:noProof/>
          <w:sz w:val="28"/>
          <w:szCs w:val="28"/>
          <w:lang w:eastAsia="en-CA"/>
        </w:rPr>
        <w:lastRenderedPageBreak/>
        <w:br w:type="textWrapping" w:clear="all"/>
      </w:r>
    </w:p>
    <w:p w:rsidR="00B55B4C" w:rsidRDefault="00B55B4C" w:rsidP="001909DE">
      <w:pPr>
        <w:spacing w:after="0"/>
        <w:rPr>
          <w:noProof/>
          <w:sz w:val="28"/>
          <w:szCs w:val="28"/>
          <w:lang w:eastAsia="en-CA"/>
        </w:rPr>
      </w:pPr>
    </w:p>
    <w:p w:rsidR="00B55B4C" w:rsidRDefault="00B55B4C" w:rsidP="001909DE">
      <w:pPr>
        <w:spacing w:after="0"/>
        <w:rPr>
          <w:noProof/>
          <w:sz w:val="28"/>
          <w:szCs w:val="28"/>
          <w:lang w:eastAsia="en-CA"/>
        </w:rPr>
      </w:pPr>
    </w:p>
    <w:p w:rsidR="001909DE" w:rsidRDefault="001909DE" w:rsidP="001909DE">
      <w:pPr>
        <w:spacing w:after="0"/>
        <w:rPr>
          <w:noProof/>
          <w:sz w:val="28"/>
          <w:szCs w:val="28"/>
          <w:lang w:eastAsia="en-CA"/>
        </w:rPr>
      </w:pPr>
    </w:p>
    <w:p w:rsidR="001909DE" w:rsidRPr="001909DE" w:rsidRDefault="001909DE" w:rsidP="001909DE">
      <w:pPr>
        <w:spacing w:after="0"/>
        <w:rPr>
          <w:sz w:val="28"/>
          <w:szCs w:val="28"/>
        </w:rPr>
      </w:pPr>
    </w:p>
    <w:p w:rsidR="00B43CC7" w:rsidRDefault="00B43CC7" w:rsidP="00BE3947">
      <w:pPr>
        <w:spacing w:after="0"/>
        <w:rPr>
          <w:sz w:val="28"/>
          <w:szCs w:val="28"/>
        </w:rPr>
      </w:pPr>
    </w:p>
    <w:p w:rsidR="00BE3947" w:rsidRPr="00BE3947" w:rsidRDefault="00BE3947" w:rsidP="00BE3947">
      <w:pPr>
        <w:spacing w:after="0"/>
        <w:rPr>
          <w:sz w:val="28"/>
          <w:szCs w:val="28"/>
        </w:rPr>
      </w:pPr>
    </w:p>
    <w:p w:rsidR="004C6BA8" w:rsidRDefault="004C6BA8" w:rsidP="00D008DA">
      <w:pPr>
        <w:spacing w:after="0"/>
        <w:rPr>
          <w:sz w:val="28"/>
          <w:szCs w:val="28"/>
        </w:rPr>
      </w:pPr>
    </w:p>
    <w:p w:rsidR="00364DC1" w:rsidRPr="00AD1672" w:rsidRDefault="00364DC1" w:rsidP="00D008DA">
      <w:pPr>
        <w:spacing w:after="0"/>
        <w:rPr>
          <w:sz w:val="28"/>
          <w:szCs w:val="28"/>
        </w:rPr>
      </w:pPr>
    </w:p>
    <w:p w:rsidR="00D008DA" w:rsidRDefault="00D008DA" w:rsidP="00D008DA">
      <w:pPr>
        <w:spacing w:after="0"/>
        <w:rPr>
          <w:sz w:val="24"/>
          <w:szCs w:val="24"/>
        </w:rPr>
      </w:pPr>
    </w:p>
    <w:p w:rsidR="00D008DA" w:rsidRDefault="00D008DA" w:rsidP="00D008DA">
      <w:pPr>
        <w:spacing w:after="0"/>
        <w:rPr>
          <w:sz w:val="24"/>
          <w:szCs w:val="24"/>
        </w:rPr>
      </w:pPr>
    </w:p>
    <w:p w:rsidR="00D008DA" w:rsidRDefault="00D008DA" w:rsidP="00D008DA">
      <w:pPr>
        <w:spacing w:after="0"/>
        <w:rPr>
          <w:sz w:val="24"/>
          <w:szCs w:val="24"/>
        </w:rPr>
      </w:pPr>
    </w:p>
    <w:p w:rsidR="00F63B0A" w:rsidRPr="00D008DA" w:rsidRDefault="00F63B0A" w:rsidP="00D008DA">
      <w:pPr>
        <w:spacing w:after="0"/>
        <w:rPr>
          <w:sz w:val="24"/>
          <w:szCs w:val="24"/>
        </w:rPr>
      </w:pPr>
    </w:p>
    <w:sectPr w:rsidR="00F63B0A" w:rsidRPr="00D008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9A" w:rsidRDefault="00CE409A" w:rsidP="00D008DA">
      <w:pPr>
        <w:spacing w:after="0" w:line="240" w:lineRule="auto"/>
      </w:pPr>
      <w:r>
        <w:separator/>
      </w:r>
    </w:p>
  </w:endnote>
  <w:endnote w:type="continuationSeparator" w:id="0">
    <w:p w:rsidR="00CE409A" w:rsidRDefault="00CE409A" w:rsidP="00D0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9A" w:rsidRDefault="00CE409A" w:rsidP="00D008DA">
      <w:pPr>
        <w:spacing w:after="0" w:line="240" w:lineRule="auto"/>
      </w:pPr>
      <w:r>
        <w:separator/>
      </w:r>
    </w:p>
  </w:footnote>
  <w:footnote w:type="continuationSeparator" w:id="0">
    <w:p w:rsidR="00CE409A" w:rsidRDefault="00CE409A" w:rsidP="00D0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4252D"/>
    <w:multiLevelType w:val="hybridMultilevel"/>
    <w:tmpl w:val="B53A2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8B1FEF"/>
    <w:multiLevelType w:val="hybridMultilevel"/>
    <w:tmpl w:val="8854907C"/>
    <w:lvl w:ilvl="0" w:tplc="5CFA72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A56958"/>
    <w:multiLevelType w:val="hybridMultilevel"/>
    <w:tmpl w:val="38D82606"/>
    <w:lvl w:ilvl="0" w:tplc="5CFA72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DA"/>
    <w:rsid w:val="00073C09"/>
    <w:rsid w:val="001909DE"/>
    <w:rsid w:val="001A5B53"/>
    <w:rsid w:val="001F4159"/>
    <w:rsid w:val="002373BE"/>
    <w:rsid w:val="00364DC1"/>
    <w:rsid w:val="004C6BA8"/>
    <w:rsid w:val="0056609C"/>
    <w:rsid w:val="005961E0"/>
    <w:rsid w:val="005B2549"/>
    <w:rsid w:val="00621772"/>
    <w:rsid w:val="00737688"/>
    <w:rsid w:val="0090018B"/>
    <w:rsid w:val="009063A1"/>
    <w:rsid w:val="00A21853"/>
    <w:rsid w:val="00AD1672"/>
    <w:rsid w:val="00B43CC7"/>
    <w:rsid w:val="00B55B4C"/>
    <w:rsid w:val="00BE3947"/>
    <w:rsid w:val="00CE409A"/>
    <w:rsid w:val="00D008DA"/>
    <w:rsid w:val="00DA3478"/>
    <w:rsid w:val="00F63B0A"/>
    <w:rsid w:val="00FC2AD4"/>
    <w:rsid w:val="00FC5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E2F2-E862-4A9D-B990-6211547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DA"/>
  </w:style>
  <w:style w:type="paragraph" w:styleId="Footer">
    <w:name w:val="footer"/>
    <w:basedOn w:val="Normal"/>
    <w:link w:val="FooterChar"/>
    <w:uiPriority w:val="99"/>
    <w:unhideWhenUsed/>
    <w:rsid w:val="00D0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DA"/>
  </w:style>
  <w:style w:type="paragraph" w:styleId="ListParagraph">
    <w:name w:val="List Paragraph"/>
    <w:basedOn w:val="Normal"/>
    <w:uiPriority w:val="34"/>
    <w:qFormat/>
    <w:rsid w:val="001A5B53"/>
    <w:pPr>
      <w:ind w:left="720"/>
      <w:contextualSpacing/>
    </w:pPr>
  </w:style>
  <w:style w:type="character" w:styleId="Hyperlink">
    <w:name w:val="Hyperlink"/>
    <w:basedOn w:val="DefaultParagraphFont"/>
    <w:uiPriority w:val="99"/>
    <w:unhideWhenUsed/>
    <w:rsid w:val="00B55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pin/456552480944573745/"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Taunia Thomas</dc:creator>
  <cp:keywords/>
  <dc:description/>
  <cp:lastModifiedBy>Taunia Thomas</cp:lastModifiedBy>
  <cp:revision>12</cp:revision>
  <dcterms:created xsi:type="dcterms:W3CDTF">2017-06-14T16:28:00Z</dcterms:created>
  <dcterms:modified xsi:type="dcterms:W3CDTF">2017-06-14T20:41:00Z</dcterms:modified>
</cp:coreProperties>
</file>